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8DB" w:rsidRPr="00BD3B3A" w:rsidRDefault="00B518DB" w:rsidP="00161607">
      <w:pPr>
        <w:jc w:val="center"/>
        <w:rPr>
          <w:sz w:val="28"/>
          <w:szCs w:val="28"/>
        </w:rPr>
      </w:pPr>
      <w:r w:rsidRPr="00BD3B3A">
        <w:rPr>
          <w:sz w:val="28"/>
          <w:szCs w:val="28"/>
        </w:rPr>
        <w:t>Информация о рассмотрении обращений граждан и организаций,</w:t>
      </w:r>
    </w:p>
    <w:p w:rsidR="00B518DB" w:rsidRPr="00BD3B3A" w:rsidRDefault="00B518DB" w:rsidP="00161607">
      <w:pPr>
        <w:jc w:val="center"/>
        <w:rPr>
          <w:sz w:val="28"/>
          <w:szCs w:val="28"/>
        </w:rPr>
      </w:pPr>
      <w:r w:rsidRPr="00BD3B3A">
        <w:rPr>
          <w:sz w:val="28"/>
          <w:szCs w:val="28"/>
        </w:rPr>
        <w:t xml:space="preserve">поступивших в адрес </w:t>
      </w:r>
      <w:r w:rsidR="005072BB">
        <w:rPr>
          <w:sz w:val="28"/>
          <w:szCs w:val="28"/>
        </w:rPr>
        <w:t>Управления Федерального</w:t>
      </w:r>
      <w:r w:rsidR="001C73C4">
        <w:rPr>
          <w:sz w:val="28"/>
          <w:szCs w:val="28"/>
        </w:rPr>
        <w:t xml:space="preserve"> казначейства по Республике Алтай</w:t>
      </w:r>
      <w:r w:rsidR="0028274E">
        <w:rPr>
          <w:sz w:val="28"/>
          <w:szCs w:val="28"/>
        </w:rPr>
        <w:t>,</w:t>
      </w:r>
    </w:p>
    <w:p w:rsidR="000E31B3" w:rsidRPr="00BD3B3A" w:rsidRDefault="0030746D" w:rsidP="0016160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период с </w:t>
      </w:r>
      <w:r w:rsidR="00AC4148">
        <w:rPr>
          <w:sz w:val="28"/>
          <w:szCs w:val="28"/>
        </w:rPr>
        <w:t>1 апреля</w:t>
      </w:r>
      <w:r w:rsidR="00C75B6E">
        <w:rPr>
          <w:sz w:val="28"/>
          <w:szCs w:val="28"/>
        </w:rPr>
        <w:t xml:space="preserve"> </w:t>
      </w:r>
      <w:r w:rsidR="00F47EAC">
        <w:rPr>
          <w:sz w:val="28"/>
          <w:szCs w:val="28"/>
        </w:rPr>
        <w:t>2026</w:t>
      </w:r>
      <w:r w:rsidR="00C279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по </w:t>
      </w:r>
      <w:r w:rsidR="00FB1E01">
        <w:rPr>
          <w:sz w:val="28"/>
          <w:szCs w:val="28"/>
        </w:rPr>
        <w:t>3</w:t>
      </w:r>
      <w:r w:rsidR="00AC4148">
        <w:rPr>
          <w:sz w:val="28"/>
          <w:szCs w:val="28"/>
        </w:rPr>
        <w:t>0 июня</w:t>
      </w:r>
      <w:r w:rsidR="00F47EAC">
        <w:rPr>
          <w:sz w:val="28"/>
          <w:szCs w:val="28"/>
        </w:rPr>
        <w:t xml:space="preserve"> 2026</w:t>
      </w:r>
      <w:r w:rsidR="00B518DB" w:rsidRPr="00BD3B3A">
        <w:rPr>
          <w:sz w:val="28"/>
          <w:szCs w:val="28"/>
        </w:rPr>
        <w:t xml:space="preserve"> года</w:t>
      </w:r>
      <w:r w:rsidR="002314D9">
        <w:rPr>
          <w:sz w:val="28"/>
          <w:szCs w:val="28"/>
        </w:rPr>
        <w:t>.</w:t>
      </w:r>
    </w:p>
    <w:p w:rsidR="00B518DB" w:rsidRPr="00BD3B3A" w:rsidRDefault="00B518DB" w:rsidP="00161607">
      <w:pPr>
        <w:jc w:val="center"/>
        <w:rPr>
          <w:sz w:val="28"/>
          <w:szCs w:val="28"/>
        </w:rPr>
      </w:pPr>
    </w:p>
    <w:p w:rsidR="0030746D" w:rsidRDefault="008B082D" w:rsidP="00161607">
      <w:pPr>
        <w:ind w:firstLine="709"/>
        <w:jc w:val="both"/>
        <w:rPr>
          <w:sz w:val="28"/>
          <w:szCs w:val="28"/>
        </w:rPr>
      </w:pPr>
      <w:r w:rsidRPr="00BD3B3A">
        <w:rPr>
          <w:sz w:val="28"/>
          <w:szCs w:val="28"/>
        </w:rPr>
        <w:t xml:space="preserve">В </w:t>
      </w:r>
      <w:r w:rsidR="005072BB">
        <w:rPr>
          <w:sz w:val="28"/>
          <w:szCs w:val="28"/>
        </w:rPr>
        <w:t>Управление Федерального</w:t>
      </w:r>
      <w:r w:rsidR="001C73C4">
        <w:rPr>
          <w:sz w:val="28"/>
          <w:szCs w:val="28"/>
        </w:rPr>
        <w:t xml:space="preserve"> казначейства по Республике Алтай,</w:t>
      </w:r>
      <w:r w:rsidRPr="00BD3B3A">
        <w:rPr>
          <w:sz w:val="28"/>
          <w:szCs w:val="28"/>
        </w:rPr>
        <w:t xml:space="preserve"> за отчётный период </w:t>
      </w:r>
      <w:r w:rsidRPr="00AC0D7C">
        <w:rPr>
          <w:sz w:val="28"/>
          <w:szCs w:val="28"/>
        </w:rPr>
        <w:t xml:space="preserve">поступило </w:t>
      </w:r>
      <w:r w:rsidR="00AC4148">
        <w:rPr>
          <w:sz w:val="28"/>
          <w:szCs w:val="28"/>
        </w:rPr>
        <w:t>5</w:t>
      </w:r>
      <w:r w:rsidR="00E84651">
        <w:rPr>
          <w:sz w:val="28"/>
          <w:szCs w:val="28"/>
        </w:rPr>
        <w:t xml:space="preserve"> </w:t>
      </w:r>
      <w:r w:rsidRPr="00AC0D7C">
        <w:rPr>
          <w:sz w:val="28"/>
          <w:szCs w:val="28"/>
        </w:rPr>
        <w:t>обращени</w:t>
      </w:r>
      <w:r w:rsidR="00AC4148">
        <w:rPr>
          <w:sz w:val="28"/>
          <w:szCs w:val="28"/>
        </w:rPr>
        <w:t>й</w:t>
      </w:r>
      <w:bookmarkStart w:id="0" w:name="_GoBack"/>
      <w:bookmarkEnd w:id="0"/>
      <w:r w:rsidR="00051FF1">
        <w:rPr>
          <w:sz w:val="28"/>
          <w:szCs w:val="28"/>
        </w:rPr>
        <w:t>.</w:t>
      </w:r>
      <w:r w:rsidR="00B71C43">
        <w:rPr>
          <w:sz w:val="28"/>
          <w:szCs w:val="28"/>
        </w:rPr>
        <w:t xml:space="preserve"> </w:t>
      </w:r>
      <w:r w:rsidR="00C36C77">
        <w:rPr>
          <w:sz w:val="28"/>
          <w:szCs w:val="28"/>
        </w:rPr>
        <w:t xml:space="preserve">Все поступившие </w:t>
      </w:r>
      <w:r w:rsidR="000862DB">
        <w:rPr>
          <w:sz w:val="28"/>
          <w:szCs w:val="28"/>
        </w:rPr>
        <w:t>обращения пост</w:t>
      </w:r>
      <w:r w:rsidR="000639E9">
        <w:rPr>
          <w:sz w:val="28"/>
          <w:szCs w:val="28"/>
        </w:rPr>
        <w:t>авлен</w:t>
      </w:r>
      <w:r w:rsidR="000862DB">
        <w:rPr>
          <w:sz w:val="28"/>
          <w:szCs w:val="28"/>
        </w:rPr>
        <w:t>ы на контроль</w:t>
      </w:r>
      <w:r w:rsidR="0030746D">
        <w:rPr>
          <w:sz w:val="28"/>
          <w:szCs w:val="28"/>
        </w:rPr>
        <w:t>.</w:t>
      </w:r>
    </w:p>
    <w:p w:rsidR="0000567F" w:rsidRDefault="00945F9F" w:rsidP="00C75B6E">
      <w:pPr>
        <w:ind w:firstLine="709"/>
        <w:jc w:val="both"/>
        <w:rPr>
          <w:sz w:val="28"/>
          <w:szCs w:val="28"/>
        </w:rPr>
      </w:pPr>
      <w:r w:rsidRPr="00945F9F">
        <w:rPr>
          <w:sz w:val="28"/>
          <w:szCs w:val="28"/>
        </w:rPr>
        <w:t>Основными темами обращений являлись:</w:t>
      </w:r>
    </w:p>
    <w:p w:rsidR="00AC4148" w:rsidRPr="0000567F" w:rsidRDefault="00AC4148" w:rsidP="00C75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Деятельность Федерального казначейства – 2 обращения;</w:t>
      </w:r>
    </w:p>
    <w:p w:rsidR="007A776D" w:rsidRDefault="00AC4148" w:rsidP="00C02D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Платежные системы – 1 обращение;</w:t>
      </w:r>
    </w:p>
    <w:p w:rsidR="00AC4148" w:rsidRDefault="00AC4148" w:rsidP="00C02D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Банковские переводы – 1 обращение;</w:t>
      </w:r>
    </w:p>
    <w:p w:rsidR="00AC4148" w:rsidRDefault="00AC4148" w:rsidP="00C02D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Платежные системы – 1 обращение.</w:t>
      </w:r>
    </w:p>
    <w:p w:rsidR="00B92A70" w:rsidRPr="008B6ABB" w:rsidRDefault="00161607" w:rsidP="00810BF2">
      <w:pPr>
        <w:ind w:firstLine="709"/>
        <w:jc w:val="both"/>
        <w:rPr>
          <w:sz w:val="28"/>
          <w:szCs w:val="28"/>
        </w:rPr>
      </w:pPr>
      <w:r w:rsidRPr="00161607">
        <w:rPr>
          <w:sz w:val="28"/>
          <w:szCs w:val="28"/>
        </w:rPr>
        <w:t>По результатам рассмотрения обращений приним</w:t>
      </w:r>
      <w:r w:rsidR="008841F7">
        <w:rPr>
          <w:sz w:val="28"/>
          <w:szCs w:val="28"/>
        </w:rPr>
        <w:t>а</w:t>
      </w:r>
      <w:r w:rsidR="00810BF2">
        <w:rPr>
          <w:sz w:val="28"/>
          <w:szCs w:val="28"/>
        </w:rPr>
        <w:t>лись соответствующие меры.</w:t>
      </w:r>
      <w:r w:rsidR="00CF783E">
        <w:rPr>
          <w:sz w:val="28"/>
          <w:szCs w:val="28"/>
        </w:rPr>
        <w:t xml:space="preserve"> </w:t>
      </w:r>
      <w:r w:rsidR="00255A2A">
        <w:rPr>
          <w:sz w:val="28"/>
          <w:szCs w:val="28"/>
        </w:rPr>
        <w:t>По</w:t>
      </w:r>
      <w:r w:rsidRPr="00161607">
        <w:rPr>
          <w:sz w:val="28"/>
          <w:szCs w:val="28"/>
        </w:rPr>
        <w:t xml:space="preserve"> обращениям даны письменные ответы по существу, поста</w:t>
      </w:r>
      <w:r w:rsidR="00FF5F24">
        <w:rPr>
          <w:sz w:val="28"/>
          <w:szCs w:val="28"/>
        </w:rPr>
        <w:t>вленных в обр</w:t>
      </w:r>
      <w:r w:rsidR="007F7B1B">
        <w:rPr>
          <w:sz w:val="28"/>
          <w:szCs w:val="28"/>
        </w:rPr>
        <w:t>ащениях вопросов</w:t>
      </w:r>
      <w:r w:rsidR="00004739">
        <w:rPr>
          <w:sz w:val="28"/>
          <w:szCs w:val="28"/>
        </w:rPr>
        <w:t>.</w:t>
      </w:r>
      <w:r w:rsidR="008B6ABB" w:rsidRPr="008B6ABB">
        <w:rPr>
          <w:sz w:val="28"/>
          <w:szCs w:val="28"/>
        </w:rPr>
        <w:t xml:space="preserve"> </w:t>
      </w:r>
    </w:p>
    <w:p w:rsidR="0078763B" w:rsidRDefault="00D85DF2" w:rsidP="007F7B1B">
      <w:pPr>
        <w:ind w:firstLine="708"/>
        <w:jc w:val="both"/>
        <w:rPr>
          <w:sz w:val="28"/>
          <w:szCs w:val="28"/>
        </w:rPr>
      </w:pPr>
      <w:r w:rsidRPr="00BD3B3A">
        <w:rPr>
          <w:sz w:val="28"/>
          <w:szCs w:val="28"/>
        </w:rPr>
        <w:t>Рассмотрение обращений граждан и организаций</w:t>
      </w:r>
      <w:r>
        <w:rPr>
          <w:sz w:val="28"/>
          <w:szCs w:val="28"/>
        </w:rPr>
        <w:t xml:space="preserve"> </w:t>
      </w:r>
      <w:r w:rsidR="001C73C4">
        <w:rPr>
          <w:sz w:val="28"/>
          <w:szCs w:val="28"/>
        </w:rPr>
        <w:t xml:space="preserve">осуществлялось в </w:t>
      </w:r>
      <w:r w:rsidRPr="00BD3B3A">
        <w:rPr>
          <w:sz w:val="28"/>
          <w:szCs w:val="28"/>
        </w:rPr>
        <w:t>соответствии</w:t>
      </w:r>
      <w:r w:rsidR="00D204B9">
        <w:rPr>
          <w:sz w:val="28"/>
          <w:szCs w:val="28"/>
        </w:rPr>
        <w:t xml:space="preserve"> с требованиями </w:t>
      </w:r>
      <w:r w:rsidRPr="00BD3B3A">
        <w:rPr>
          <w:sz w:val="28"/>
          <w:szCs w:val="28"/>
        </w:rPr>
        <w:t>Федеральн</w:t>
      </w:r>
      <w:r w:rsidR="00D204B9">
        <w:rPr>
          <w:sz w:val="28"/>
          <w:szCs w:val="28"/>
        </w:rPr>
        <w:t>ого</w:t>
      </w:r>
      <w:r w:rsidRPr="00BD3B3A">
        <w:rPr>
          <w:sz w:val="28"/>
          <w:szCs w:val="28"/>
        </w:rPr>
        <w:t xml:space="preserve"> закон</w:t>
      </w:r>
      <w:r w:rsidR="00D204B9">
        <w:rPr>
          <w:sz w:val="28"/>
          <w:szCs w:val="28"/>
        </w:rPr>
        <w:t>а</w:t>
      </w:r>
      <w:r w:rsidRPr="00BD3B3A">
        <w:rPr>
          <w:sz w:val="28"/>
          <w:szCs w:val="28"/>
        </w:rPr>
        <w:t xml:space="preserve"> от 02.05.2006 </w:t>
      </w:r>
      <w:r>
        <w:rPr>
          <w:sz w:val="28"/>
          <w:szCs w:val="28"/>
        </w:rPr>
        <w:br/>
      </w:r>
      <w:r w:rsidRPr="00BD3B3A">
        <w:rPr>
          <w:sz w:val="28"/>
          <w:szCs w:val="28"/>
        </w:rPr>
        <w:t>№ 59-ФЗ «О порядке рассмотрения обращени</w:t>
      </w:r>
      <w:r>
        <w:rPr>
          <w:sz w:val="28"/>
          <w:szCs w:val="28"/>
        </w:rPr>
        <w:t>й граждан Российской Федерации»</w:t>
      </w:r>
      <w:r w:rsidR="00AD4C06">
        <w:rPr>
          <w:sz w:val="28"/>
          <w:szCs w:val="28"/>
        </w:rPr>
        <w:t>.</w:t>
      </w:r>
    </w:p>
    <w:p w:rsidR="0030746D" w:rsidRPr="00BD3B3A" w:rsidRDefault="0030746D">
      <w:pPr>
        <w:spacing w:line="360" w:lineRule="atLeast"/>
        <w:ind w:firstLine="720"/>
        <w:jc w:val="both"/>
        <w:rPr>
          <w:sz w:val="28"/>
          <w:szCs w:val="28"/>
        </w:rPr>
      </w:pPr>
    </w:p>
    <w:sectPr w:rsidR="0030746D" w:rsidRPr="00BD3B3A" w:rsidSect="003E3D07">
      <w:headerReference w:type="default" r:id="rId8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2296" w:rsidRDefault="00622296" w:rsidP="003E3D07">
      <w:r>
        <w:separator/>
      </w:r>
    </w:p>
  </w:endnote>
  <w:endnote w:type="continuationSeparator" w:id="0">
    <w:p w:rsidR="00622296" w:rsidRDefault="00622296" w:rsidP="003E3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2296" w:rsidRDefault="00622296" w:rsidP="003E3D07">
      <w:r>
        <w:separator/>
      </w:r>
    </w:p>
  </w:footnote>
  <w:footnote w:type="continuationSeparator" w:id="0">
    <w:p w:rsidR="00622296" w:rsidRDefault="00622296" w:rsidP="003E3D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8479928"/>
      <w:docPartObj>
        <w:docPartGallery w:val="Page Numbers (Top of Page)"/>
        <w:docPartUnique/>
      </w:docPartObj>
    </w:sdtPr>
    <w:sdtEndPr/>
    <w:sdtContent>
      <w:p w:rsidR="004C40F7" w:rsidRDefault="004C40F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4C40F7" w:rsidRDefault="004C40F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66434"/>
    <w:multiLevelType w:val="hybridMultilevel"/>
    <w:tmpl w:val="B468711A"/>
    <w:lvl w:ilvl="0" w:tplc="694639A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367731"/>
    <w:multiLevelType w:val="hybridMultilevel"/>
    <w:tmpl w:val="EC2E57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8DB"/>
    <w:rsid w:val="000027BA"/>
    <w:rsid w:val="00004739"/>
    <w:rsid w:val="0000567F"/>
    <w:rsid w:val="00007461"/>
    <w:rsid w:val="00012F9D"/>
    <w:rsid w:val="000178AE"/>
    <w:rsid w:val="000214A4"/>
    <w:rsid w:val="000239E4"/>
    <w:rsid w:val="00032C1B"/>
    <w:rsid w:val="00032E73"/>
    <w:rsid w:val="00051FF1"/>
    <w:rsid w:val="0005226A"/>
    <w:rsid w:val="00052CBE"/>
    <w:rsid w:val="00062ABF"/>
    <w:rsid w:val="000639E9"/>
    <w:rsid w:val="00064876"/>
    <w:rsid w:val="00075BEC"/>
    <w:rsid w:val="00082F86"/>
    <w:rsid w:val="000862DB"/>
    <w:rsid w:val="00091CC8"/>
    <w:rsid w:val="00094495"/>
    <w:rsid w:val="00094CF4"/>
    <w:rsid w:val="00097511"/>
    <w:rsid w:val="000B052C"/>
    <w:rsid w:val="000C26E4"/>
    <w:rsid w:val="000C3286"/>
    <w:rsid w:val="000C478A"/>
    <w:rsid w:val="000C61AE"/>
    <w:rsid w:val="000D26B6"/>
    <w:rsid w:val="000D4A8B"/>
    <w:rsid w:val="000E31B3"/>
    <w:rsid w:val="000E3794"/>
    <w:rsid w:val="000E774B"/>
    <w:rsid w:val="000F1F44"/>
    <w:rsid w:val="00106304"/>
    <w:rsid w:val="00113E70"/>
    <w:rsid w:val="00115F83"/>
    <w:rsid w:val="0013007D"/>
    <w:rsid w:val="00131303"/>
    <w:rsid w:val="001323F2"/>
    <w:rsid w:val="001325F2"/>
    <w:rsid w:val="00153CDA"/>
    <w:rsid w:val="00155F4C"/>
    <w:rsid w:val="00157C54"/>
    <w:rsid w:val="00161607"/>
    <w:rsid w:val="00161EC8"/>
    <w:rsid w:val="00170BB4"/>
    <w:rsid w:val="00174C30"/>
    <w:rsid w:val="0017529B"/>
    <w:rsid w:val="00193478"/>
    <w:rsid w:val="001A1F86"/>
    <w:rsid w:val="001A3B69"/>
    <w:rsid w:val="001C73C4"/>
    <w:rsid w:val="001D1D9E"/>
    <w:rsid w:val="001D4086"/>
    <w:rsid w:val="001D4D66"/>
    <w:rsid w:val="001D5111"/>
    <w:rsid w:val="001E1CCD"/>
    <w:rsid w:val="001F1F42"/>
    <w:rsid w:val="001F4561"/>
    <w:rsid w:val="001F4D9D"/>
    <w:rsid w:val="001F7C53"/>
    <w:rsid w:val="00204DDC"/>
    <w:rsid w:val="00215E0D"/>
    <w:rsid w:val="00222A64"/>
    <w:rsid w:val="0022744E"/>
    <w:rsid w:val="00230596"/>
    <w:rsid w:val="002314D9"/>
    <w:rsid w:val="00234DB3"/>
    <w:rsid w:val="00246512"/>
    <w:rsid w:val="00250FD6"/>
    <w:rsid w:val="002548EB"/>
    <w:rsid w:val="00255A2A"/>
    <w:rsid w:val="002716A7"/>
    <w:rsid w:val="0028274E"/>
    <w:rsid w:val="00283D6F"/>
    <w:rsid w:val="002926E5"/>
    <w:rsid w:val="0029799A"/>
    <w:rsid w:val="00297F12"/>
    <w:rsid w:val="002C0514"/>
    <w:rsid w:val="002C2F14"/>
    <w:rsid w:val="002C3433"/>
    <w:rsid w:val="002C3FA3"/>
    <w:rsid w:val="002C4582"/>
    <w:rsid w:val="002C7351"/>
    <w:rsid w:val="002C73AD"/>
    <w:rsid w:val="002D3807"/>
    <w:rsid w:val="002E350A"/>
    <w:rsid w:val="002E6BE6"/>
    <w:rsid w:val="002E74EA"/>
    <w:rsid w:val="002F3379"/>
    <w:rsid w:val="002F4C5A"/>
    <w:rsid w:val="00300224"/>
    <w:rsid w:val="0030746D"/>
    <w:rsid w:val="00311AEC"/>
    <w:rsid w:val="003244FC"/>
    <w:rsid w:val="0032673B"/>
    <w:rsid w:val="00330E09"/>
    <w:rsid w:val="00333758"/>
    <w:rsid w:val="00334469"/>
    <w:rsid w:val="00340448"/>
    <w:rsid w:val="0034423B"/>
    <w:rsid w:val="00350B7A"/>
    <w:rsid w:val="00357B3A"/>
    <w:rsid w:val="003637EC"/>
    <w:rsid w:val="00371AE4"/>
    <w:rsid w:val="00376720"/>
    <w:rsid w:val="003875A5"/>
    <w:rsid w:val="00387FA9"/>
    <w:rsid w:val="00392AAA"/>
    <w:rsid w:val="00394CA8"/>
    <w:rsid w:val="00396F2A"/>
    <w:rsid w:val="003A198C"/>
    <w:rsid w:val="003A42CD"/>
    <w:rsid w:val="003C0702"/>
    <w:rsid w:val="003D24EF"/>
    <w:rsid w:val="003D4959"/>
    <w:rsid w:val="003D4DAA"/>
    <w:rsid w:val="003E1DB1"/>
    <w:rsid w:val="003E3D07"/>
    <w:rsid w:val="003E67CC"/>
    <w:rsid w:val="003E7943"/>
    <w:rsid w:val="004038DE"/>
    <w:rsid w:val="0040491D"/>
    <w:rsid w:val="00414845"/>
    <w:rsid w:val="00415B2D"/>
    <w:rsid w:val="004215AC"/>
    <w:rsid w:val="004226CE"/>
    <w:rsid w:val="00422A53"/>
    <w:rsid w:val="00427EDA"/>
    <w:rsid w:val="00430C63"/>
    <w:rsid w:val="0043145D"/>
    <w:rsid w:val="004406F2"/>
    <w:rsid w:val="00440C37"/>
    <w:rsid w:val="00441AA5"/>
    <w:rsid w:val="004429A2"/>
    <w:rsid w:val="00444FB0"/>
    <w:rsid w:val="0045477B"/>
    <w:rsid w:val="00464A14"/>
    <w:rsid w:val="00470EB2"/>
    <w:rsid w:val="00471459"/>
    <w:rsid w:val="00471E20"/>
    <w:rsid w:val="00474C36"/>
    <w:rsid w:val="00477477"/>
    <w:rsid w:val="00482E0A"/>
    <w:rsid w:val="0049456C"/>
    <w:rsid w:val="00494654"/>
    <w:rsid w:val="00497583"/>
    <w:rsid w:val="004A2FFE"/>
    <w:rsid w:val="004A3609"/>
    <w:rsid w:val="004A5964"/>
    <w:rsid w:val="004B0B81"/>
    <w:rsid w:val="004B275C"/>
    <w:rsid w:val="004C0EEB"/>
    <w:rsid w:val="004C40F7"/>
    <w:rsid w:val="004C52D3"/>
    <w:rsid w:val="004D3E3D"/>
    <w:rsid w:val="004D662B"/>
    <w:rsid w:val="004E5DA8"/>
    <w:rsid w:val="004E6548"/>
    <w:rsid w:val="004F1006"/>
    <w:rsid w:val="004F2461"/>
    <w:rsid w:val="00506E61"/>
    <w:rsid w:val="005072BB"/>
    <w:rsid w:val="0051328C"/>
    <w:rsid w:val="00513D54"/>
    <w:rsid w:val="005142CA"/>
    <w:rsid w:val="0052156B"/>
    <w:rsid w:val="00523E31"/>
    <w:rsid w:val="00531AF1"/>
    <w:rsid w:val="00537ABB"/>
    <w:rsid w:val="0054197A"/>
    <w:rsid w:val="00554AA5"/>
    <w:rsid w:val="00560DE4"/>
    <w:rsid w:val="00563EFC"/>
    <w:rsid w:val="0056497D"/>
    <w:rsid w:val="00564DFA"/>
    <w:rsid w:val="00564FBF"/>
    <w:rsid w:val="005710A7"/>
    <w:rsid w:val="00573C98"/>
    <w:rsid w:val="005A31EB"/>
    <w:rsid w:val="005A7AB3"/>
    <w:rsid w:val="005B02D6"/>
    <w:rsid w:val="005B241E"/>
    <w:rsid w:val="005B6490"/>
    <w:rsid w:val="005C4654"/>
    <w:rsid w:val="005C4714"/>
    <w:rsid w:val="005C62D4"/>
    <w:rsid w:val="005D1AFF"/>
    <w:rsid w:val="005D2A32"/>
    <w:rsid w:val="005D4CCC"/>
    <w:rsid w:val="005D7470"/>
    <w:rsid w:val="005F1244"/>
    <w:rsid w:val="005F1612"/>
    <w:rsid w:val="005F5F84"/>
    <w:rsid w:val="005F7F57"/>
    <w:rsid w:val="00600F06"/>
    <w:rsid w:val="0060356F"/>
    <w:rsid w:val="006044D0"/>
    <w:rsid w:val="00614165"/>
    <w:rsid w:val="006142B1"/>
    <w:rsid w:val="00622296"/>
    <w:rsid w:val="006334DA"/>
    <w:rsid w:val="0063553C"/>
    <w:rsid w:val="00644B9E"/>
    <w:rsid w:val="006475CD"/>
    <w:rsid w:val="00666BBB"/>
    <w:rsid w:val="0068415C"/>
    <w:rsid w:val="00695512"/>
    <w:rsid w:val="006A12C7"/>
    <w:rsid w:val="006A1E2A"/>
    <w:rsid w:val="006A69FE"/>
    <w:rsid w:val="006B5F45"/>
    <w:rsid w:val="006C220B"/>
    <w:rsid w:val="006D6FFF"/>
    <w:rsid w:val="006E06EE"/>
    <w:rsid w:val="006E27A2"/>
    <w:rsid w:val="006E454F"/>
    <w:rsid w:val="006E4E3D"/>
    <w:rsid w:val="006E612A"/>
    <w:rsid w:val="006E7054"/>
    <w:rsid w:val="006E7199"/>
    <w:rsid w:val="006E7DD7"/>
    <w:rsid w:val="007018BB"/>
    <w:rsid w:val="00705027"/>
    <w:rsid w:val="00707693"/>
    <w:rsid w:val="007100F3"/>
    <w:rsid w:val="00745FA5"/>
    <w:rsid w:val="00754733"/>
    <w:rsid w:val="00754FED"/>
    <w:rsid w:val="00756F73"/>
    <w:rsid w:val="00760492"/>
    <w:rsid w:val="007721C2"/>
    <w:rsid w:val="007768F5"/>
    <w:rsid w:val="007819A6"/>
    <w:rsid w:val="0078763B"/>
    <w:rsid w:val="007900BD"/>
    <w:rsid w:val="007926CB"/>
    <w:rsid w:val="007952EF"/>
    <w:rsid w:val="007A776D"/>
    <w:rsid w:val="007C672B"/>
    <w:rsid w:val="007C72D4"/>
    <w:rsid w:val="007D0013"/>
    <w:rsid w:val="007D0678"/>
    <w:rsid w:val="007D397F"/>
    <w:rsid w:val="007D5708"/>
    <w:rsid w:val="007E5106"/>
    <w:rsid w:val="007F1547"/>
    <w:rsid w:val="007F1BB4"/>
    <w:rsid w:val="007F1CCD"/>
    <w:rsid w:val="007F512A"/>
    <w:rsid w:val="007F5AD9"/>
    <w:rsid w:val="007F7B1B"/>
    <w:rsid w:val="00800581"/>
    <w:rsid w:val="0080534F"/>
    <w:rsid w:val="00806B50"/>
    <w:rsid w:val="00810BF2"/>
    <w:rsid w:val="00814D04"/>
    <w:rsid w:val="00816473"/>
    <w:rsid w:val="00816CDA"/>
    <w:rsid w:val="0082778B"/>
    <w:rsid w:val="00827F06"/>
    <w:rsid w:val="0083139C"/>
    <w:rsid w:val="00831B93"/>
    <w:rsid w:val="00832E9F"/>
    <w:rsid w:val="00836FF4"/>
    <w:rsid w:val="00837599"/>
    <w:rsid w:val="008405DD"/>
    <w:rsid w:val="00846E38"/>
    <w:rsid w:val="0084758E"/>
    <w:rsid w:val="00850B5E"/>
    <w:rsid w:val="008525B1"/>
    <w:rsid w:val="00852993"/>
    <w:rsid w:val="00870C72"/>
    <w:rsid w:val="00871C6A"/>
    <w:rsid w:val="008736AF"/>
    <w:rsid w:val="00877BFE"/>
    <w:rsid w:val="00877C82"/>
    <w:rsid w:val="008841F7"/>
    <w:rsid w:val="0088460C"/>
    <w:rsid w:val="00887517"/>
    <w:rsid w:val="00891F7A"/>
    <w:rsid w:val="008930E4"/>
    <w:rsid w:val="0089311E"/>
    <w:rsid w:val="008941D7"/>
    <w:rsid w:val="00895025"/>
    <w:rsid w:val="00896A5B"/>
    <w:rsid w:val="008B082D"/>
    <w:rsid w:val="008B5DF2"/>
    <w:rsid w:val="008B6ABB"/>
    <w:rsid w:val="008B7477"/>
    <w:rsid w:val="008D25AD"/>
    <w:rsid w:val="008D38F6"/>
    <w:rsid w:val="008E1638"/>
    <w:rsid w:val="008F0CA4"/>
    <w:rsid w:val="008F5F8E"/>
    <w:rsid w:val="008F6233"/>
    <w:rsid w:val="00901110"/>
    <w:rsid w:val="00901207"/>
    <w:rsid w:val="009036E2"/>
    <w:rsid w:val="00903C35"/>
    <w:rsid w:val="00905ECD"/>
    <w:rsid w:val="00906B7D"/>
    <w:rsid w:val="009105C5"/>
    <w:rsid w:val="00910A82"/>
    <w:rsid w:val="00910AA8"/>
    <w:rsid w:val="00916211"/>
    <w:rsid w:val="00926127"/>
    <w:rsid w:val="0092740C"/>
    <w:rsid w:val="00930B1C"/>
    <w:rsid w:val="00934091"/>
    <w:rsid w:val="00934EED"/>
    <w:rsid w:val="009352B9"/>
    <w:rsid w:val="009370D0"/>
    <w:rsid w:val="009409EA"/>
    <w:rsid w:val="00942911"/>
    <w:rsid w:val="00945F9F"/>
    <w:rsid w:val="00950263"/>
    <w:rsid w:val="00956B7D"/>
    <w:rsid w:val="00962F7F"/>
    <w:rsid w:val="00963A86"/>
    <w:rsid w:val="00964955"/>
    <w:rsid w:val="00971AAD"/>
    <w:rsid w:val="00971C19"/>
    <w:rsid w:val="00985822"/>
    <w:rsid w:val="00987D2C"/>
    <w:rsid w:val="00993ED4"/>
    <w:rsid w:val="0099541D"/>
    <w:rsid w:val="00997C75"/>
    <w:rsid w:val="009A2B1F"/>
    <w:rsid w:val="009A7264"/>
    <w:rsid w:val="009B00E0"/>
    <w:rsid w:val="009B29C7"/>
    <w:rsid w:val="009C5B28"/>
    <w:rsid w:val="009D344A"/>
    <w:rsid w:val="009E1561"/>
    <w:rsid w:val="009E2108"/>
    <w:rsid w:val="009F648A"/>
    <w:rsid w:val="00A26AF6"/>
    <w:rsid w:val="00A26BCB"/>
    <w:rsid w:val="00A27701"/>
    <w:rsid w:val="00A3731D"/>
    <w:rsid w:val="00A40E43"/>
    <w:rsid w:val="00A41424"/>
    <w:rsid w:val="00A44D71"/>
    <w:rsid w:val="00A55311"/>
    <w:rsid w:val="00A616A4"/>
    <w:rsid w:val="00A61C3B"/>
    <w:rsid w:val="00A66C04"/>
    <w:rsid w:val="00A66E8F"/>
    <w:rsid w:val="00A7722F"/>
    <w:rsid w:val="00A804B7"/>
    <w:rsid w:val="00A90A91"/>
    <w:rsid w:val="00A93487"/>
    <w:rsid w:val="00A95EF8"/>
    <w:rsid w:val="00AA1D0A"/>
    <w:rsid w:val="00AA349B"/>
    <w:rsid w:val="00AA3DF0"/>
    <w:rsid w:val="00AB0944"/>
    <w:rsid w:val="00AB4B09"/>
    <w:rsid w:val="00AB7CEE"/>
    <w:rsid w:val="00AC0D7C"/>
    <w:rsid w:val="00AC3A73"/>
    <w:rsid w:val="00AC3C54"/>
    <w:rsid w:val="00AC4148"/>
    <w:rsid w:val="00AC63EE"/>
    <w:rsid w:val="00AC7F1C"/>
    <w:rsid w:val="00AD264F"/>
    <w:rsid w:val="00AD4717"/>
    <w:rsid w:val="00AD4C06"/>
    <w:rsid w:val="00AD5BE3"/>
    <w:rsid w:val="00AF65B7"/>
    <w:rsid w:val="00B11C80"/>
    <w:rsid w:val="00B1333F"/>
    <w:rsid w:val="00B234CA"/>
    <w:rsid w:val="00B3377F"/>
    <w:rsid w:val="00B4156B"/>
    <w:rsid w:val="00B43A58"/>
    <w:rsid w:val="00B43BF1"/>
    <w:rsid w:val="00B518DB"/>
    <w:rsid w:val="00B52B8D"/>
    <w:rsid w:val="00B57452"/>
    <w:rsid w:val="00B63C1C"/>
    <w:rsid w:val="00B70C61"/>
    <w:rsid w:val="00B71C43"/>
    <w:rsid w:val="00B751C0"/>
    <w:rsid w:val="00B77F20"/>
    <w:rsid w:val="00B82617"/>
    <w:rsid w:val="00B92A70"/>
    <w:rsid w:val="00B92A89"/>
    <w:rsid w:val="00B92DB2"/>
    <w:rsid w:val="00BA1F81"/>
    <w:rsid w:val="00BA2CA9"/>
    <w:rsid w:val="00BB3589"/>
    <w:rsid w:val="00BB5A08"/>
    <w:rsid w:val="00BB7232"/>
    <w:rsid w:val="00BD0AC3"/>
    <w:rsid w:val="00BD3B3A"/>
    <w:rsid w:val="00BE604F"/>
    <w:rsid w:val="00C011E8"/>
    <w:rsid w:val="00C02D47"/>
    <w:rsid w:val="00C04A7A"/>
    <w:rsid w:val="00C04E26"/>
    <w:rsid w:val="00C0764C"/>
    <w:rsid w:val="00C10360"/>
    <w:rsid w:val="00C10C3B"/>
    <w:rsid w:val="00C14A37"/>
    <w:rsid w:val="00C27917"/>
    <w:rsid w:val="00C36C77"/>
    <w:rsid w:val="00C41D38"/>
    <w:rsid w:val="00C44693"/>
    <w:rsid w:val="00C46CA5"/>
    <w:rsid w:val="00C546B3"/>
    <w:rsid w:val="00C60E68"/>
    <w:rsid w:val="00C71A3B"/>
    <w:rsid w:val="00C737EA"/>
    <w:rsid w:val="00C75B6E"/>
    <w:rsid w:val="00C83279"/>
    <w:rsid w:val="00C9399E"/>
    <w:rsid w:val="00C94DCA"/>
    <w:rsid w:val="00CA5D06"/>
    <w:rsid w:val="00CB0C4C"/>
    <w:rsid w:val="00CB4653"/>
    <w:rsid w:val="00CB4675"/>
    <w:rsid w:val="00CD2785"/>
    <w:rsid w:val="00CE271B"/>
    <w:rsid w:val="00CE4D85"/>
    <w:rsid w:val="00CE7856"/>
    <w:rsid w:val="00CE7BCB"/>
    <w:rsid w:val="00CF0445"/>
    <w:rsid w:val="00CF1037"/>
    <w:rsid w:val="00CF4563"/>
    <w:rsid w:val="00CF6A0E"/>
    <w:rsid w:val="00CF783E"/>
    <w:rsid w:val="00D0038B"/>
    <w:rsid w:val="00D0316A"/>
    <w:rsid w:val="00D04961"/>
    <w:rsid w:val="00D12FB5"/>
    <w:rsid w:val="00D204B9"/>
    <w:rsid w:val="00D23A8F"/>
    <w:rsid w:val="00D265A1"/>
    <w:rsid w:val="00D32B0C"/>
    <w:rsid w:val="00D3314E"/>
    <w:rsid w:val="00D3549D"/>
    <w:rsid w:val="00D44D26"/>
    <w:rsid w:val="00D47C43"/>
    <w:rsid w:val="00D5260E"/>
    <w:rsid w:val="00D65E40"/>
    <w:rsid w:val="00D7082B"/>
    <w:rsid w:val="00D76C3D"/>
    <w:rsid w:val="00D82AF6"/>
    <w:rsid w:val="00D83811"/>
    <w:rsid w:val="00D85DF2"/>
    <w:rsid w:val="00D917E0"/>
    <w:rsid w:val="00D91ADF"/>
    <w:rsid w:val="00DB137E"/>
    <w:rsid w:val="00DB741A"/>
    <w:rsid w:val="00DC75BD"/>
    <w:rsid w:val="00DE243B"/>
    <w:rsid w:val="00DE725D"/>
    <w:rsid w:val="00DE7BE3"/>
    <w:rsid w:val="00DF290A"/>
    <w:rsid w:val="00DF2C15"/>
    <w:rsid w:val="00E00CFB"/>
    <w:rsid w:val="00E0283E"/>
    <w:rsid w:val="00E032BA"/>
    <w:rsid w:val="00E21C4C"/>
    <w:rsid w:val="00E24FF3"/>
    <w:rsid w:val="00E2535C"/>
    <w:rsid w:val="00E30201"/>
    <w:rsid w:val="00E33165"/>
    <w:rsid w:val="00E42713"/>
    <w:rsid w:val="00E57669"/>
    <w:rsid w:val="00E84651"/>
    <w:rsid w:val="00E86438"/>
    <w:rsid w:val="00E902FD"/>
    <w:rsid w:val="00EA311A"/>
    <w:rsid w:val="00EA3C5F"/>
    <w:rsid w:val="00EA4040"/>
    <w:rsid w:val="00EB2819"/>
    <w:rsid w:val="00EB3EF2"/>
    <w:rsid w:val="00EC2EA0"/>
    <w:rsid w:val="00ED0163"/>
    <w:rsid w:val="00ED0855"/>
    <w:rsid w:val="00EE0308"/>
    <w:rsid w:val="00EF6098"/>
    <w:rsid w:val="00F01E60"/>
    <w:rsid w:val="00F074B3"/>
    <w:rsid w:val="00F162BD"/>
    <w:rsid w:val="00F21484"/>
    <w:rsid w:val="00F25DBC"/>
    <w:rsid w:val="00F26AEB"/>
    <w:rsid w:val="00F26CE9"/>
    <w:rsid w:val="00F40CC7"/>
    <w:rsid w:val="00F430C9"/>
    <w:rsid w:val="00F45B9F"/>
    <w:rsid w:val="00F47571"/>
    <w:rsid w:val="00F47EAC"/>
    <w:rsid w:val="00F55013"/>
    <w:rsid w:val="00F55756"/>
    <w:rsid w:val="00F5623F"/>
    <w:rsid w:val="00F74A86"/>
    <w:rsid w:val="00F74C92"/>
    <w:rsid w:val="00F7721D"/>
    <w:rsid w:val="00F91B81"/>
    <w:rsid w:val="00F94612"/>
    <w:rsid w:val="00FA5D57"/>
    <w:rsid w:val="00FA67A8"/>
    <w:rsid w:val="00FB1E01"/>
    <w:rsid w:val="00FC182D"/>
    <w:rsid w:val="00FD0B9C"/>
    <w:rsid w:val="00FD2ABB"/>
    <w:rsid w:val="00FE05C9"/>
    <w:rsid w:val="00FF2AEB"/>
    <w:rsid w:val="00FF5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2A1B35"/>
  <w15:docId w15:val="{AFB7711C-6743-4148-8B5C-00BBD9939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8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B5DF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F4C5A"/>
    <w:pPr>
      <w:ind w:left="720"/>
      <w:contextualSpacing/>
    </w:pPr>
  </w:style>
  <w:style w:type="paragraph" w:styleId="a5">
    <w:name w:val="Balloon Text"/>
    <w:basedOn w:val="a"/>
    <w:link w:val="a6"/>
    <w:rsid w:val="005072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072B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3E3D0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E3D07"/>
    <w:rPr>
      <w:sz w:val="24"/>
      <w:szCs w:val="24"/>
    </w:rPr>
  </w:style>
  <w:style w:type="paragraph" w:styleId="a9">
    <w:name w:val="footer"/>
    <w:basedOn w:val="a"/>
    <w:link w:val="aa"/>
    <w:rsid w:val="003E3D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3E3D0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5F0E09-ADA6-4C14-9B17-CB34D350D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Чубарова Татьяна Геннадьевна</dc:creator>
  <cp:lastModifiedBy>Каратунова Анастасия Викторовна</cp:lastModifiedBy>
  <cp:revision>22</cp:revision>
  <cp:lastPrinted>2022-10-20T03:29:00Z</cp:lastPrinted>
  <dcterms:created xsi:type="dcterms:W3CDTF">2023-06-19T05:34:00Z</dcterms:created>
  <dcterms:modified xsi:type="dcterms:W3CDTF">2026-07-15T05:41:00Z</dcterms:modified>
</cp:coreProperties>
</file>